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52" w:type="dxa"/>
        <w:tblLayout w:type="fixed"/>
        <w:tblLook w:val="04A0" w:firstRow="1" w:lastRow="0" w:firstColumn="1" w:lastColumn="0" w:noHBand="0" w:noVBand="1"/>
      </w:tblPr>
      <w:tblGrid>
        <w:gridCol w:w="2263"/>
        <w:gridCol w:w="8789"/>
      </w:tblGrid>
      <w:tr w:rsidR="00543233" w:rsidTr="00543233">
        <w:tc>
          <w:tcPr>
            <w:tcW w:w="2263" w:type="dxa"/>
          </w:tcPr>
          <w:p w:rsidR="00543233" w:rsidRDefault="00543233">
            <w:r>
              <w:t>Информатика 5 класс</w:t>
            </w:r>
          </w:p>
        </w:tc>
        <w:tc>
          <w:tcPr>
            <w:tcW w:w="8789" w:type="dxa"/>
          </w:tcPr>
          <w:p w:rsidR="00543233" w:rsidRDefault="00543233">
            <w:r>
              <w:t>2 четверть</w:t>
            </w:r>
          </w:p>
        </w:tc>
      </w:tr>
      <w:tr w:rsidR="00543233" w:rsidTr="00543233">
        <w:tc>
          <w:tcPr>
            <w:tcW w:w="2263" w:type="dxa"/>
          </w:tcPr>
          <w:p w:rsidR="00543233" w:rsidRDefault="00543233"/>
        </w:tc>
        <w:tc>
          <w:tcPr>
            <w:tcW w:w="8789" w:type="dxa"/>
          </w:tcPr>
          <w:p w:rsidR="00543233" w:rsidRDefault="00543233"/>
        </w:tc>
      </w:tr>
      <w:tr w:rsidR="00543233" w:rsidTr="00543233">
        <w:tc>
          <w:tcPr>
            <w:tcW w:w="2263" w:type="dxa"/>
          </w:tcPr>
          <w:p w:rsidR="00543233" w:rsidRDefault="00543233"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8789" w:type="dxa"/>
          </w:tcPr>
          <w:p w:rsidR="00543233" w:rsidRDefault="00543233" w:rsidP="00543233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Файл – это информация, хранящаяся в долговременной памяти компьютера как единое целое и обозначенная именем.</w:t>
            </w:r>
          </w:p>
          <w:p w:rsidR="00543233" w:rsidRDefault="00543233"/>
        </w:tc>
      </w:tr>
      <w:tr w:rsidR="00543233" w:rsidTr="00543233">
        <w:tc>
          <w:tcPr>
            <w:tcW w:w="2263" w:type="dxa"/>
          </w:tcPr>
          <w:p w:rsidR="00543233" w:rsidRDefault="0054323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Папка</w:t>
            </w:r>
          </w:p>
        </w:tc>
        <w:tc>
          <w:tcPr>
            <w:tcW w:w="8789" w:type="dxa"/>
          </w:tcPr>
          <w:p w:rsidR="00543233" w:rsidRDefault="00543233" w:rsidP="00543233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Папка-это контейнер для файла</w:t>
            </w:r>
          </w:p>
        </w:tc>
      </w:tr>
      <w:tr w:rsidR="00543233" w:rsidTr="00543233">
        <w:trPr>
          <w:trHeight w:val="1696"/>
        </w:trPr>
        <w:tc>
          <w:tcPr>
            <w:tcW w:w="2263" w:type="dxa"/>
          </w:tcPr>
          <w:p w:rsidR="00543233" w:rsidRDefault="00543233"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Схема передачи информации</w:t>
            </w:r>
          </w:p>
        </w:tc>
        <w:tc>
          <w:tcPr>
            <w:tcW w:w="8789" w:type="dxa"/>
          </w:tcPr>
          <w:p w:rsidR="00543233" w:rsidRDefault="00543233"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5940425" cy="875980"/>
                      <wp:effectExtent l="0" t="0" r="0" b="0"/>
                      <wp:docPr id="4" name="Полотно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905" y="133587"/>
                                  <a:ext cx="1618766" cy="55029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233" w:rsidRDefault="00543233" w:rsidP="00543233">
                                    <w:r>
                                      <w:t>Источник информации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" name="AutoShap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33225" y="133635"/>
                                  <a:ext cx="1630124" cy="48422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233" w:rsidRDefault="00543233" w:rsidP="00543233">
                                    <w:r>
                                      <w:t>Приемник информации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AutoShap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57376" y="133587"/>
                                  <a:ext cx="2007369" cy="484046"/>
                                </a:xfrm>
                                <a:prstGeom prst="rightArrow">
                                  <a:avLst>
                                    <a:gd name="adj1" fmla="val 50000"/>
                                    <a:gd name="adj2" fmla="val 116523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233" w:rsidRDefault="00543233" w:rsidP="00543233">
                                    <w:r>
                                      <w:t>Информационный канал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" o:spid="_x0000_s1026" editas="canvas" style="width:467.75pt;height:68.95pt;mso-position-horizontal-relative:char;mso-position-vertical-relative:line" coordsize="59404,8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59404;height:8756;visibility:visible;mso-wrap-style:square">
                        <v:fill o:detectmouseclick="t"/>
                        <v:path o:connecttype="none"/>
                      </v:shape>
                      <v:roundrect id="AutoShape 4" o:spid="_x0000_s1028" style="position:absolute;left:759;top:1335;width:16187;height:550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wc9cAA&#10;AADaAAAADwAAAGRycy9kb3ducmV2LnhtbERPTWvCQBC9F/oflin01uxWqNjoKlKw9CbGHnqcZsck&#10;mJ2Nu5sY++u7guBpeLzPWaxG24qBfGgca3jNFAji0pmGKw3f+83LDESIyAZbx6ThQgFWy8eHBebG&#10;nXlHQxErkUI45KihjrHLpQxlTRZD5jrixB2ctxgT9JU0Hs8p3LZyotRUWmw4NdTY0UdN5bHorYbS&#10;qF75n2H7/vsWi7+hP7H8PGn9/DSu5yAijfEuvrm/TJoP11euVy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1wc9cAAAADaAAAADwAAAAAAAAAAAAAAAACYAgAAZHJzL2Rvd25y&#10;ZXYueG1sUEsFBgAAAAAEAAQA9QAAAIUDAAAAAA==&#10;">
                        <v:textbox>
                          <w:txbxContent>
                            <w:p w:rsidR="00543233" w:rsidRDefault="00543233" w:rsidP="00543233">
                              <w:r>
                                <w:t>Источник информации</w:t>
                              </w:r>
                            </w:p>
                          </w:txbxContent>
                        </v:textbox>
                      </v:roundrect>
                      <v:roundrect id="AutoShape 5" o:spid="_x0000_s1029" style="position:absolute;left:38332;top:1336;width:16301;height:484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          <v:textbox>
                          <w:txbxContent>
                            <w:p w:rsidR="00543233" w:rsidRDefault="00543233" w:rsidP="00543233">
                              <w:r>
                                <w:t>Приемник информации</w:t>
                              </w:r>
                            </w:p>
                          </w:txbxContent>
                        </v:textbox>
                      </v:roundre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AutoShape 6" o:spid="_x0000_s1030" type="#_x0000_t13" style="position:absolute;left:17573;top:1335;width:20074;height:48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hkLsMA&#10;AADaAAAADwAAAGRycy9kb3ducmV2LnhtbESP0WoCMRRE3wv+Q7hCX4pmrVBkNYoWxEIR6uoHXDbX&#10;3cXNzTaJa9qvN4WCj8PMnGEWq2ha0ZPzjWUFk3EGgri0uuFKwem4Hc1A+ICssbVMCn7Iw2o5eFpg&#10;ru2ND9QXoRIJwj5HBXUIXS6lL2sy6Me2I07e2TqDIUlXSe3wluCmla9Z9iYNNpwWauzovabyUlyN&#10;Avf9GYvf/qvdvBz2LLGfxoveKfU8jOs5iEAxPML/7Q+tYAp/V9IN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hkLsMAAADaAAAADwAAAAAAAAAAAAAAAACYAgAAZHJzL2Rv&#10;d25yZXYueG1sUEsFBgAAAAAEAAQA9QAAAIgDAAAAAA==&#10;" adj="15531">
                        <v:textbox>
                          <w:txbxContent>
                            <w:p w:rsidR="00543233" w:rsidRDefault="00543233" w:rsidP="00543233">
                              <w:r>
                                <w:t>Информационный канал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43233" w:rsidTr="00543233">
        <w:tc>
          <w:tcPr>
            <w:tcW w:w="2263" w:type="dxa"/>
          </w:tcPr>
          <w:p w:rsidR="00543233" w:rsidRDefault="00543233">
            <w:r>
              <w:t>Код</w:t>
            </w:r>
          </w:p>
        </w:tc>
        <w:tc>
          <w:tcPr>
            <w:tcW w:w="8789" w:type="dxa"/>
          </w:tcPr>
          <w:p w:rsidR="00543233" w:rsidRDefault="00543233">
            <w:r>
              <w:t>Код-это система условных знаков для представления информации</w:t>
            </w:r>
          </w:p>
        </w:tc>
      </w:tr>
      <w:tr w:rsidR="00543233" w:rsidTr="00543233">
        <w:tc>
          <w:tcPr>
            <w:tcW w:w="2263" w:type="dxa"/>
          </w:tcPr>
          <w:p w:rsidR="00543233" w:rsidRDefault="00B725F4">
            <w:r>
              <w:t>Метод координат</w:t>
            </w:r>
          </w:p>
        </w:tc>
        <w:tc>
          <w:tcPr>
            <w:tcW w:w="8789" w:type="dxa"/>
          </w:tcPr>
          <w:p w:rsidR="00B725F4" w:rsidRDefault="00B725F4" w:rsidP="00B725F4">
            <w:pPr>
              <w:pStyle w:val="a4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На координатной плоскости отметьте и пронумеруйте точки со следующими координатами: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1 (10,5), 2 (3,5), 3 (4,6), 4 (4,4)</w:t>
            </w:r>
          </w:p>
          <w:p w:rsidR="00B725F4" w:rsidRDefault="00B725F4" w:rsidP="00B725F4">
            <w:pPr>
              <w:pStyle w:val="a4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 xml:space="preserve">Соедините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точки :</w:t>
            </w:r>
            <w:proofErr w:type="gramEnd"/>
          </w:p>
          <w:p w:rsidR="00B725F4" w:rsidRDefault="00B725F4" w:rsidP="00B725F4">
            <w:pPr>
              <w:pStyle w:val="a4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1-2-3-4-1</w:t>
            </w:r>
          </w:p>
          <w:p w:rsidR="00543233" w:rsidRDefault="00543233"/>
        </w:tc>
      </w:tr>
      <w:tr w:rsidR="00543233" w:rsidTr="00543233">
        <w:tc>
          <w:tcPr>
            <w:tcW w:w="2263" w:type="dxa"/>
          </w:tcPr>
          <w:p w:rsidR="00543233" w:rsidRDefault="00543233"/>
        </w:tc>
        <w:tc>
          <w:tcPr>
            <w:tcW w:w="8789" w:type="dxa"/>
          </w:tcPr>
          <w:p w:rsidR="00543233" w:rsidRDefault="00543233"/>
        </w:tc>
      </w:tr>
      <w:tr w:rsidR="00543233" w:rsidTr="00543233">
        <w:tc>
          <w:tcPr>
            <w:tcW w:w="2263" w:type="dxa"/>
          </w:tcPr>
          <w:p w:rsidR="00543233" w:rsidRDefault="00B725F4">
            <w:r>
              <w:t>Укажи координаты выделенных точек</w:t>
            </w:r>
            <w:bookmarkStart w:id="0" w:name="_GoBack"/>
            <w:bookmarkEnd w:id="0"/>
          </w:p>
        </w:tc>
        <w:tc>
          <w:tcPr>
            <w:tcW w:w="8789" w:type="dxa"/>
          </w:tcPr>
          <w:p w:rsidR="00543233" w:rsidRDefault="00B725F4">
            <w:r w:rsidRPr="00B725F4">
              <w:drawing>
                <wp:inline distT="0" distB="0" distL="0" distR="0" wp14:anchorId="11C83F0F" wp14:editId="75A2B2A1">
                  <wp:extent cx="4572638" cy="3429479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3D3B" w:rsidRDefault="00793D3B"/>
    <w:sectPr w:rsidR="00793D3B" w:rsidSect="005432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FD2"/>
    <w:rsid w:val="00543233"/>
    <w:rsid w:val="00793D3B"/>
    <w:rsid w:val="00881FD2"/>
    <w:rsid w:val="00B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B088A-C10B-4740-8273-1F1BAE86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3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B72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1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SchoolDIR</cp:lastModifiedBy>
  <cp:revision>4</cp:revision>
  <dcterms:created xsi:type="dcterms:W3CDTF">2017-11-27T16:21:00Z</dcterms:created>
  <dcterms:modified xsi:type="dcterms:W3CDTF">2017-11-27T17:10:00Z</dcterms:modified>
</cp:coreProperties>
</file>